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442" w:rsidRDefault="009E17B1">
      <w:pPr>
        <w:rPr>
          <w:b/>
        </w:rPr>
      </w:pPr>
      <w:r>
        <w:rPr>
          <w:b/>
        </w:rPr>
        <w:t>一、客户需要准备的的资料与工作</w:t>
      </w:r>
    </w:p>
    <w:p w:rsidR="00E97442" w:rsidRDefault="009E17B1">
      <w:pPr>
        <w:numPr>
          <w:ilvl w:val="0"/>
          <w:numId w:val="1"/>
        </w:numPr>
      </w:pPr>
      <w:r>
        <w:rPr>
          <w:rFonts w:hint="eastAsia"/>
        </w:rPr>
        <w:t>申请一个服务号（用于平台发消息通知，主要是发消息通知管理员，比如有人领劵要通知、有人去消费，核销要通知）</w:t>
      </w:r>
    </w:p>
    <w:p w:rsidR="00E97442" w:rsidRDefault="009E17B1">
      <w:pPr>
        <w:numPr>
          <w:ilvl w:val="0"/>
          <w:numId w:val="1"/>
        </w:numPr>
      </w:pPr>
      <w:r>
        <w:rPr>
          <w:rFonts w:hint="eastAsia"/>
        </w:rPr>
        <w:t>在服务号里复用公众号资质快速创建</w:t>
      </w:r>
      <w:r>
        <w:t>一个小程序</w:t>
      </w:r>
    </w:p>
    <w:p w:rsidR="00E97442" w:rsidRDefault="009E17B1">
      <w:pPr>
        <w:numPr>
          <w:ilvl w:val="0"/>
          <w:numId w:val="1"/>
        </w:numPr>
      </w:pPr>
      <w:r>
        <w:t>申请微信支付服务商（下称服务商）并在申请成功后创建一个特约商户号（子商户），该商户号主要是发券的时候需要填写，也可作为（</w:t>
      </w:r>
      <w:r w:rsidR="000B022D">
        <w:rPr>
          <w:rFonts w:hint="eastAsia"/>
        </w:rPr>
        <w:t>4</w:t>
      </w:r>
      <w:r>
        <w:t>）中小程序卖券收款的微信商户号使用；</w:t>
      </w:r>
    </w:p>
    <w:p w:rsidR="00E97442" w:rsidRDefault="009E17B1">
      <w:pPr>
        <w:numPr>
          <w:ilvl w:val="0"/>
          <w:numId w:val="1"/>
        </w:numPr>
      </w:pPr>
      <w:r>
        <w:t xml:space="preserve"> </w:t>
      </w:r>
      <w:r>
        <w:t>申请一个微信支付商户号（下称收款商户）（可以用（</w:t>
      </w:r>
      <w:r w:rsidR="000B022D">
        <w:rPr>
          <w:rFonts w:hint="eastAsia"/>
        </w:rPr>
        <w:t>3</w:t>
      </w:r>
      <w:r>
        <w:t>）中创建的特约商户号）与小程序进行开发配置绑定，用于后期小程序卖券收款使用；</w:t>
      </w:r>
      <w:r>
        <w:t xml:space="preserve"> </w:t>
      </w:r>
    </w:p>
    <w:p w:rsidR="00E97442" w:rsidRDefault="009E17B1">
      <w:pPr>
        <w:numPr>
          <w:ilvl w:val="0"/>
          <w:numId w:val="1"/>
        </w:numPr>
      </w:pPr>
      <w:r>
        <w:t>分别对服务商与收款商配置</w:t>
      </w:r>
      <w:r>
        <w:t>API</w:t>
      </w:r>
      <w:r>
        <w:t>安全中的</w:t>
      </w:r>
      <w:r>
        <w:t>V3</w:t>
      </w:r>
      <w:r>
        <w:t>密钥，同时使用微信支付提共的工具生成一个新的证书；</w:t>
      </w:r>
      <w:r>
        <w:t xml:space="preserve"> </w:t>
      </w:r>
    </w:p>
    <w:p w:rsidR="00E97442" w:rsidRDefault="009E17B1">
      <w:pPr>
        <w:numPr>
          <w:ilvl w:val="0"/>
          <w:numId w:val="1"/>
        </w:numPr>
      </w:pPr>
      <w:r>
        <w:t>服务商在产品中心开通</w:t>
      </w:r>
      <w:r>
        <w:t>“</w:t>
      </w:r>
      <w:r>
        <w:t>预充值代金券</w:t>
      </w:r>
      <w:r>
        <w:t>”</w:t>
      </w:r>
      <w:r>
        <w:t>产品，开通成功后点击：</w:t>
      </w:r>
      <w:hyperlink r:id="rId7" w:history="1">
        <w:r>
          <w:rPr>
            <w:rStyle w:val="a3"/>
          </w:rPr>
          <w:t>https://pay.weixin.qq.com/index.php/xphp/cmkt_product/index#/pages/p</w:t>
        </w:r>
        <w:r>
          <w:rPr>
            <w:rStyle w:val="a3"/>
          </w:rPr>
          <w:t xml:space="preserve">roduct/product?pid=3 </w:t>
        </w:r>
      </w:hyperlink>
      <w:r>
        <w:t>开通</w:t>
      </w:r>
      <w:r>
        <w:t>“</w:t>
      </w:r>
      <w:r>
        <w:t>微信支付营销事件推送</w:t>
      </w:r>
      <w:r>
        <w:t>”</w:t>
      </w:r>
      <w:r>
        <w:t>权限</w:t>
      </w:r>
    </w:p>
    <w:p w:rsidR="00E97442" w:rsidRDefault="009E17B1">
      <w:pPr>
        <w:ind w:firstLineChars="200" w:firstLine="440"/>
      </w:pPr>
      <w:r>
        <w:rPr>
          <w:rFonts w:hint="eastAsia"/>
        </w:rPr>
        <w:t>分别</w:t>
      </w:r>
      <w:r>
        <w:rPr>
          <w:rFonts w:hint="eastAsia"/>
        </w:rPr>
        <w:t>在服务商和</w:t>
      </w:r>
      <w:r>
        <w:rPr>
          <w:rFonts w:hint="eastAsia"/>
        </w:rPr>
        <w:t>特约</w:t>
      </w:r>
      <w:r>
        <w:rPr>
          <w:rFonts w:hint="eastAsia"/>
        </w:rPr>
        <w:t>商户里绑定小程序</w:t>
      </w:r>
      <w:r>
        <w:rPr>
          <w:rFonts w:hint="eastAsia"/>
        </w:rPr>
        <w:t>APPID</w:t>
      </w:r>
      <w:r>
        <w:rPr>
          <w:rFonts w:hint="eastAsia"/>
        </w:rPr>
        <w:t>，在产品中心</w:t>
      </w:r>
      <w:r>
        <w:rPr>
          <w:rFonts w:hint="eastAsia"/>
        </w:rPr>
        <w:t>----APPID</w:t>
      </w:r>
      <w:r>
        <w:rPr>
          <w:rFonts w:hint="eastAsia"/>
        </w:rPr>
        <w:t>账号管理绑定完成后回到微信小程序后台通过</w:t>
      </w:r>
      <w:r>
        <w:rPr>
          <w:rFonts w:hint="eastAsia"/>
        </w:rPr>
        <w:t>MA</w:t>
      </w:r>
      <w:r>
        <w:rPr>
          <w:rFonts w:hint="eastAsia"/>
        </w:rPr>
        <w:t>授权。</w:t>
      </w:r>
      <w:bookmarkStart w:id="0" w:name="_GoBack"/>
      <w:bookmarkEnd w:id="0"/>
    </w:p>
    <w:p w:rsidR="00E97442" w:rsidRDefault="009E17B1">
      <w:pPr>
        <w:ind w:firstLineChars="200" w:firstLine="440"/>
      </w:pPr>
      <w:r>
        <w:rPr>
          <w:noProof/>
        </w:rPr>
        <w:drawing>
          <wp:inline distT="0" distB="0" distL="114300" distR="114300">
            <wp:extent cx="5260975" cy="2606040"/>
            <wp:effectExtent l="0" t="0" r="15875" b="3810"/>
            <wp:docPr id="1" name="图片 1" descr="8aedd0f82c972bb58bfa241e7bc8d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aedd0f82c972bb58bfa241e7bc8d3f"/>
                    <pic:cNvPicPr>
                      <a:picLocks noChangeAspect="1"/>
                    </pic:cNvPicPr>
                  </pic:nvPicPr>
                  <pic:blipFill>
                    <a:blip r:embed="rId8"/>
                    <a:stretch>
                      <a:fillRect/>
                    </a:stretch>
                  </pic:blipFill>
                  <pic:spPr>
                    <a:xfrm>
                      <a:off x="0" y="0"/>
                      <a:ext cx="5260975" cy="2606040"/>
                    </a:xfrm>
                    <a:prstGeom prst="rect">
                      <a:avLst/>
                    </a:prstGeom>
                  </pic:spPr>
                </pic:pic>
              </a:graphicData>
            </a:graphic>
          </wp:inline>
        </w:drawing>
      </w:r>
    </w:p>
    <w:p w:rsidR="00E97442" w:rsidRDefault="009E17B1">
      <w:pPr>
        <w:numPr>
          <w:ilvl w:val="0"/>
          <w:numId w:val="1"/>
        </w:numPr>
      </w:pPr>
      <w:r>
        <w:t>向我方提供的内容如下</w:t>
      </w:r>
    </w:p>
    <w:p w:rsidR="00E97442" w:rsidRDefault="009E17B1">
      <w:pPr>
        <w:numPr>
          <w:ilvl w:val="1"/>
          <w:numId w:val="1"/>
        </w:numPr>
      </w:pPr>
      <w:r>
        <w:t>小程序的</w:t>
      </w:r>
      <w:r>
        <w:t>AppId</w:t>
      </w:r>
      <w:r>
        <w:t>与</w:t>
      </w:r>
      <w:r>
        <w:t>Secret</w:t>
      </w:r>
    </w:p>
    <w:p w:rsidR="00E97442" w:rsidRDefault="009E17B1">
      <w:pPr>
        <w:numPr>
          <w:ilvl w:val="1"/>
          <w:numId w:val="1"/>
        </w:numPr>
      </w:pPr>
      <w:r>
        <w:t>服务商的商户号、</w:t>
      </w:r>
      <w:r>
        <w:t>V3</w:t>
      </w:r>
      <w:r>
        <w:t>版的密钥、证书序列号、证书包中的</w:t>
      </w:r>
      <w:r>
        <w:t>key.pem</w:t>
      </w:r>
    </w:p>
    <w:p w:rsidR="00E97442" w:rsidRDefault="009E17B1">
      <w:pPr>
        <w:numPr>
          <w:ilvl w:val="1"/>
          <w:numId w:val="1"/>
        </w:numPr>
      </w:pPr>
      <w:r>
        <w:t>收款商的商户号、</w:t>
      </w:r>
      <w:r>
        <w:t>V3</w:t>
      </w:r>
      <w:r>
        <w:t>版的密钥、证书序列号、证书包中的</w:t>
      </w:r>
      <w:r>
        <w:t>key.pem</w:t>
      </w:r>
    </w:p>
    <w:p w:rsidR="00E97442" w:rsidRDefault="009E17B1">
      <w:pPr>
        <w:numPr>
          <w:ilvl w:val="1"/>
          <w:numId w:val="1"/>
        </w:numPr>
      </w:pPr>
      <w:r>
        <w:t>将我方开发与上线测试人员微信添加到小程序的开发者与体验者列表中。</w:t>
      </w:r>
    </w:p>
    <w:p w:rsidR="00E97442" w:rsidRDefault="00E97442"/>
    <w:sectPr w:rsidR="00E97442" w:rsidSect="00E9744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7B1" w:rsidRDefault="009E17B1">
      <w:pPr>
        <w:spacing w:line="240" w:lineRule="auto"/>
      </w:pPr>
      <w:r>
        <w:separator/>
      </w:r>
    </w:p>
  </w:endnote>
  <w:endnote w:type="continuationSeparator" w:id="1">
    <w:p w:rsidR="009E17B1" w:rsidRDefault="009E17B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7B1" w:rsidRDefault="009E17B1">
      <w:pPr>
        <w:spacing w:before="0" w:after="0"/>
      </w:pPr>
      <w:r>
        <w:separator/>
      </w:r>
    </w:p>
  </w:footnote>
  <w:footnote w:type="continuationSeparator" w:id="1">
    <w:p w:rsidR="009E17B1" w:rsidRDefault="009E17B1">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208E"/>
    <w:multiLevelType w:val="multilevel"/>
    <w:tmpl w:val="0053208E"/>
    <w:lvl w:ilvl="0">
      <w:start w:val="1"/>
      <w:numFmt w:val="decimal"/>
      <w:lvlText w:val="%1、"/>
      <w:lvlJc w:val="left"/>
      <w:pPr>
        <w:ind w:left="336" w:hanging="336"/>
      </w:pPr>
    </w:lvl>
    <w:lvl w:ilvl="1">
      <w:start w:val="1"/>
      <w:numFmt w:val="lowerLetter"/>
      <w:lvlText w:val="%2)"/>
      <w:lvlJc w:val="left"/>
      <w:pPr>
        <w:ind w:left="776" w:hanging="336"/>
      </w:pPr>
    </w:lvl>
    <w:lvl w:ilvl="2">
      <w:start w:val="1"/>
      <w:numFmt w:val="lowerRoman"/>
      <w:lvlText w:val="%3)"/>
      <w:lvlJc w:val="left"/>
      <w:pPr>
        <w:ind w:left="1216" w:hanging="336"/>
      </w:pPr>
    </w:lvl>
    <w:lvl w:ilvl="3">
      <w:start w:val="1"/>
      <w:numFmt w:val="decimal"/>
      <w:lvlText w:val="%4、"/>
      <w:lvlJc w:val="left"/>
      <w:pPr>
        <w:ind w:left="1656" w:hanging="336"/>
      </w:pPr>
    </w:lvl>
    <w:lvl w:ilvl="4">
      <w:start w:val="1"/>
      <w:numFmt w:val="lowerLetter"/>
      <w:lvlText w:val="%5)"/>
      <w:lvlJc w:val="left"/>
      <w:pPr>
        <w:ind w:left="2096" w:hanging="336"/>
      </w:pPr>
    </w:lvl>
    <w:lvl w:ilvl="5">
      <w:start w:val="1"/>
      <w:numFmt w:val="lowerRoman"/>
      <w:lvlText w:val="%6)"/>
      <w:lvlJc w:val="left"/>
      <w:pPr>
        <w:ind w:left="2536" w:hanging="336"/>
      </w:pPr>
    </w:lvl>
    <w:lvl w:ilvl="6">
      <w:start w:val="1"/>
      <w:numFmt w:val="decimal"/>
      <w:lvlText w:val="%7、"/>
      <w:lvlJc w:val="left"/>
      <w:pPr>
        <w:ind w:left="2976" w:hanging="336"/>
      </w:pPr>
    </w:lvl>
    <w:lvl w:ilvl="7">
      <w:start w:val="1"/>
      <w:numFmt w:val="lowerLetter"/>
      <w:lvlText w:val="%8)"/>
      <w:lvlJc w:val="left"/>
      <w:pPr>
        <w:ind w:left="3416" w:hanging="336"/>
      </w:pPr>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4974F33"/>
    <w:rsid w:val="000B022D"/>
    <w:rsid w:val="009E17B1"/>
    <w:rsid w:val="00D72AD5"/>
    <w:rsid w:val="00E97442"/>
    <w:rsid w:val="0CDB522D"/>
    <w:rsid w:val="0DAE46EF"/>
    <w:rsid w:val="32DC4051"/>
    <w:rsid w:val="34974F33"/>
    <w:rsid w:val="4B015C32"/>
    <w:rsid w:val="4B9D468C"/>
    <w:rsid w:val="57AD28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7442"/>
    <w:pPr>
      <w:widowControl w:val="0"/>
      <w:snapToGrid w:val="0"/>
      <w:spacing w:before="60" w:after="60" w:line="312" w:lineRule="auto"/>
    </w:pPr>
    <w:rPr>
      <w:color w:val="333333"/>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E97442"/>
    <w:rPr>
      <w:color w:val="0563C1" w:themeColor="hyperlink"/>
      <w:u w:val="single"/>
    </w:rPr>
  </w:style>
  <w:style w:type="paragraph" w:styleId="a4">
    <w:name w:val="Balloon Text"/>
    <w:basedOn w:val="a"/>
    <w:link w:val="Char"/>
    <w:rsid w:val="000B022D"/>
    <w:pPr>
      <w:spacing w:before="0" w:after="0" w:line="240" w:lineRule="auto"/>
    </w:pPr>
    <w:rPr>
      <w:sz w:val="18"/>
      <w:szCs w:val="18"/>
    </w:rPr>
  </w:style>
  <w:style w:type="character" w:customStyle="1" w:styleId="Char">
    <w:name w:val="批注框文本 Char"/>
    <w:basedOn w:val="a0"/>
    <w:link w:val="a4"/>
    <w:rsid w:val="000B022D"/>
    <w:rPr>
      <w:color w:val="333333"/>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pay.weixin.qq.com/index.php/xphp/cmkt_product/index#/pages/product/product?pid=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621</Characters>
  <Application>Microsoft Office Word</Application>
  <DocSecurity>0</DocSecurity>
  <Lines>5</Lines>
  <Paragraphs>1</Paragraphs>
  <ScaleCrop>false</ScaleCrop>
  <Company/>
  <LinksUpToDate>false</LinksUpToDate>
  <CharactersWithSpaces>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宿命</dc:creator>
  <cp:lastModifiedBy>dongjie</cp:lastModifiedBy>
  <cp:revision>2</cp:revision>
  <dcterms:created xsi:type="dcterms:W3CDTF">2022-04-21T09:00:00Z</dcterms:created>
  <dcterms:modified xsi:type="dcterms:W3CDTF">2022-04-21T09:00:00Z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774F548A6304429B932150A9297A8FB6</vt:lpwstr>
  </property>
</Properties>
</file>